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44" w:rsidRPr="00CE1A27" w:rsidRDefault="008A1344" w:rsidP="008A1344">
      <w:pPr>
        <w:widowControl/>
        <w:jc w:val="left"/>
        <w:rPr>
          <w:rFonts w:ascii="HGS明朝B" w:eastAsia="HGS明朝B" w:hAnsiTheme="minorEastAsia" w:cs="Arial" w:hint="eastAsia"/>
          <w:kern w:val="0"/>
          <w:sz w:val="28"/>
          <w:szCs w:val="28"/>
        </w:rPr>
      </w:pPr>
      <w:r w:rsidRPr="00CE1A27">
        <w:rPr>
          <w:rFonts w:ascii="HGS明朝B" w:eastAsia="HGS明朝B" w:hAnsiTheme="minorEastAsia" w:cs="Arial" w:hint="eastAsia"/>
          <w:kern w:val="0"/>
          <w:sz w:val="24"/>
          <w:szCs w:val="24"/>
        </w:rPr>
        <w:t xml:space="preserve">　</w:t>
      </w:r>
      <w:r w:rsidRPr="00CE1A27">
        <w:rPr>
          <w:rFonts w:ascii="HGS明朝B" w:eastAsia="HGS明朝B" w:hAnsiTheme="minorEastAsia" w:cs="Arial" w:hint="eastAsia"/>
          <w:kern w:val="0"/>
          <w:sz w:val="28"/>
          <w:szCs w:val="28"/>
        </w:rPr>
        <w:t>主催：岐阜大学工学部附属インフラマネジメント技術研究センター</w:t>
      </w:r>
    </w:p>
    <w:p w:rsidR="00CE1A27" w:rsidRPr="00CE1A27" w:rsidRDefault="00CE1A27" w:rsidP="00CE1A27">
      <w:pPr>
        <w:widowControl/>
        <w:ind w:left="480" w:hangingChars="100" w:hanging="480"/>
        <w:jc w:val="center"/>
        <w:rPr>
          <w:rFonts w:ascii="HGS明朝B" w:eastAsia="HGS明朝B" w:hAnsiTheme="minorEastAsia" w:cs="Arial" w:hint="eastAsia"/>
          <w:kern w:val="0"/>
          <w:sz w:val="48"/>
          <w:szCs w:val="48"/>
        </w:rPr>
      </w:pPr>
      <w:r w:rsidRPr="00CE1A27">
        <w:rPr>
          <w:rFonts w:ascii="HGS明朝B" w:eastAsia="HGS明朝B" w:hAnsiTheme="minorEastAsia" w:cs="Arial" w:hint="eastAsia"/>
          <w:kern w:val="0"/>
          <w:sz w:val="48"/>
          <w:szCs w:val="48"/>
        </w:rPr>
        <w:t>平成29年度後期ＭＥ認定証授与式</w:t>
      </w:r>
    </w:p>
    <w:p w:rsidR="00CE1A27" w:rsidRPr="00CE1A27" w:rsidRDefault="00CE1A27" w:rsidP="00CE1A27">
      <w:pPr>
        <w:widowControl/>
        <w:ind w:left="480" w:hangingChars="100" w:hanging="480"/>
        <w:jc w:val="center"/>
        <w:rPr>
          <w:rFonts w:ascii="HGS明朝B" w:eastAsia="HGS明朝B" w:hAnsiTheme="minorEastAsia" w:cs="Arial" w:hint="eastAsia"/>
          <w:kern w:val="0"/>
          <w:sz w:val="48"/>
          <w:szCs w:val="48"/>
        </w:rPr>
      </w:pPr>
      <w:r w:rsidRPr="00CE1A27">
        <w:rPr>
          <w:rFonts w:ascii="HGS明朝B" w:eastAsia="HGS明朝B" w:hAnsiTheme="minorEastAsia" w:cs="Arial" w:hint="eastAsia"/>
          <w:kern w:val="0"/>
          <w:sz w:val="48"/>
          <w:szCs w:val="48"/>
        </w:rPr>
        <w:t>第11回インフラマネジメント講演会</w:t>
      </w:r>
    </w:p>
    <w:p w:rsidR="003F0590" w:rsidRPr="00CE1A27" w:rsidRDefault="003F0590" w:rsidP="003F0590">
      <w:pPr>
        <w:widowControl/>
        <w:jc w:val="left"/>
        <w:rPr>
          <w:rFonts w:ascii="HGS明朝B" w:eastAsia="HGS明朝B" w:hAnsiTheme="minorEastAsia" w:cs="Arial" w:hint="eastAsia"/>
          <w:kern w:val="0"/>
          <w:sz w:val="24"/>
          <w:szCs w:val="24"/>
        </w:rPr>
      </w:pPr>
    </w:p>
    <w:p w:rsidR="002E1F62" w:rsidRPr="00CE1A27" w:rsidRDefault="002E1F62" w:rsidP="0097487C">
      <w:pPr>
        <w:widowControl/>
        <w:jc w:val="left"/>
        <w:rPr>
          <w:rFonts w:ascii="HGS明朝B" w:eastAsia="HGS明朝B" w:hAnsiTheme="minorEastAsia" w:cs="Arial" w:hint="eastAsia"/>
          <w:kern w:val="0"/>
          <w:sz w:val="36"/>
          <w:szCs w:val="36"/>
        </w:rPr>
      </w:pP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日時：</w:t>
      </w:r>
      <w:r w:rsidR="00585B8F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 xml:space="preserve">　</w:t>
      </w: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平成</w:t>
      </w:r>
      <w:r w:rsidR="00C63053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２</w:t>
      </w:r>
      <w:r w:rsidR="001F11D2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９</w:t>
      </w: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年</w:t>
      </w:r>
      <w:r w:rsidR="00A30EA1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11</w:t>
      </w: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月</w:t>
      </w:r>
      <w:r w:rsidR="00A30EA1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24</w:t>
      </w: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日（</w:t>
      </w:r>
      <w:r w:rsidR="003C4BCD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金</w:t>
      </w: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）</w:t>
      </w:r>
    </w:p>
    <w:p w:rsidR="00C63053" w:rsidRPr="00CE1A27" w:rsidRDefault="002E1F62" w:rsidP="003C4BCD">
      <w:pPr>
        <w:widowControl/>
        <w:jc w:val="left"/>
        <w:rPr>
          <w:rFonts w:ascii="HGS明朝B" w:eastAsia="HGS明朝B" w:hAnsiTheme="minorEastAsia" w:cs="Arial" w:hint="eastAsia"/>
          <w:kern w:val="0"/>
          <w:sz w:val="36"/>
          <w:szCs w:val="36"/>
        </w:rPr>
      </w:pP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場所：</w:t>
      </w:r>
      <w:r w:rsidR="00585B8F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 xml:space="preserve">　</w:t>
      </w: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岐阜大学</w:t>
      </w:r>
      <w:r w:rsidR="003C4BCD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工学部</w:t>
      </w:r>
      <w:r w:rsidR="00A23013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Ａ棟　２階　第一会議室</w:t>
      </w:r>
    </w:p>
    <w:p w:rsidR="003C4BCD" w:rsidRPr="00CE1A27" w:rsidRDefault="003C4BCD" w:rsidP="0081309C">
      <w:pPr>
        <w:widowControl/>
        <w:ind w:left="240" w:hangingChars="100" w:hanging="240"/>
        <w:jc w:val="left"/>
        <w:rPr>
          <w:rFonts w:ascii="HGS明朝B" w:eastAsia="HGS明朝B" w:hAnsiTheme="minorEastAsia" w:cs="Arial" w:hint="eastAsia"/>
          <w:kern w:val="0"/>
          <w:sz w:val="24"/>
          <w:szCs w:val="24"/>
        </w:rPr>
      </w:pPr>
    </w:p>
    <w:p w:rsidR="00B43DE2" w:rsidRPr="00CE1A27" w:rsidRDefault="003C4BCD" w:rsidP="00347E56">
      <w:pPr>
        <w:widowControl/>
        <w:ind w:left="360" w:hangingChars="100" w:hanging="360"/>
        <w:jc w:val="left"/>
        <w:rPr>
          <w:rFonts w:ascii="HGS明朝B" w:eastAsia="HGS明朝B" w:hAnsiTheme="minorEastAsia" w:cs="Arial" w:hint="eastAsia"/>
          <w:kern w:val="0"/>
          <w:sz w:val="40"/>
          <w:szCs w:val="40"/>
        </w:rPr>
      </w:pP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15:30</w:t>
      </w:r>
      <w:r w:rsidR="008A1344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-16:00</w:t>
      </w: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 xml:space="preserve">　</w:t>
      </w:r>
      <w:r w:rsidRPr="00CE1A27">
        <w:rPr>
          <w:rFonts w:ascii="HGS明朝B" w:eastAsia="HGS明朝B" w:hAnsiTheme="minorEastAsia" w:cs="Arial" w:hint="eastAsia"/>
          <w:kern w:val="0"/>
          <w:sz w:val="40"/>
          <w:szCs w:val="40"/>
        </w:rPr>
        <w:t>平成</w:t>
      </w:r>
      <w:r w:rsidR="001F11D2" w:rsidRPr="00CE1A27">
        <w:rPr>
          <w:rFonts w:ascii="HGS明朝B" w:eastAsia="HGS明朝B" w:hAnsiTheme="minorEastAsia" w:cs="Arial" w:hint="eastAsia"/>
          <w:kern w:val="0"/>
          <w:sz w:val="40"/>
          <w:szCs w:val="40"/>
        </w:rPr>
        <w:t>29</w:t>
      </w:r>
      <w:r w:rsidRPr="00CE1A27">
        <w:rPr>
          <w:rFonts w:ascii="HGS明朝B" w:eastAsia="HGS明朝B" w:hAnsiTheme="minorEastAsia" w:cs="Arial" w:hint="eastAsia"/>
          <w:kern w:val="0"/>
          <w:sz w:val="40"/>
          <w:szCs w:val="40"/>
        </w:rPr>
        <w:t>年度</w:t>
      </w:r>
      <w:r w:rsidR="00A30EA1" w:rsidRPr="00CE1A27">
        <w:rPr>
          <w:rFonts w:ascii="HGS明朝B" w:eastAsia="HGS明朝B" w:hAnsiTheme="minorEastAsia" w:cs="Arial" w:hint="eastAsia"/>
          <w:kern w:val="0"/>
          <w:sz w:val="40"/>
          <w:szCs w:val="40"/>
        </w:rPr>
        <w:t>後期</w:t>
      </w:r>
      <w:r w:rsidRPr="00CE1A27">
        <w:rPr>
          <w:rFonts w:ascii="HGS明朝B" w:eastAsia="HGS明朝B" w:hAnsiTheme="minorEastAsia" w:cs="Arial" w:hint="eastAsia"/>
          <w:kern w:val="0"/>
          <w:sz w:val="40"/>
          <w:szCs w:val="40"/>
        </w:rPr>
        <w:t>ＭＥ認定</w:t>
      </w:r>
      <w:r w:rsidR="00894FA6" w:rsidRPr="00CE1A27">
        <w:rPr>
          <w:rFonts w:ascii="HGS明朝B" w:eastAsia="HGS明朝B" w:hAnsiTheme="minorEastAsia" w:cs="Arial" w:hint="eastAsia"/>
          <w:kern w:val="0"/>
          <w:sz w:val="40"/>
          <w:szCs w:val="40"/>
        </w:rPr>
        <w:t>証</w:t>
      </w:r>
      <w:r w:rsidRPr="00CE1A27">
        <w:rPr>
          <w:rFonts w:ascii="HGS明朝B" w:eastAsia="HGS明朝B" w:hAnsiTheme="minorEastAsia" w:cs="Arial" w:hint="eastAsia"/>
          <w:kern w:val="0"/>
          <w:sz w:val="40"/>
          <w:szCs w:val="40"/>
        </w:rPr>
        <w:t>授与式</w:t>
      </w:r>
    </w:p>
    <w:p w:rsidR="00CE1A27" w:rsidRPr="00CE1A27" w:rsidRDefault="00CE1A27" w:rsidP="00CE1A27">
      <w:pPr>
        <w:widowControl/>
        <w:ind w:left="360" w:hangingChars="100" w:hanging="360"/>
        <w:jc w:val="left"/>
        <w:rPr>
          <w:rFonts w:ascii="HGS明朝B" w:eastAsia="HGS明朝B" w:hAnsiTheme="minorEastAsia" w:cs="Arial" w:hint="eastAsia"/>
          <w:kern w:val="0"/>
          <w:sz w:val="36"/>
          <w:szCs w:val="36"/>
        </w:rPr>
      </w:pPr>
    </w:p>
    <w:p w:rsidR="00CE1A27" w:rsidRPr="00CE1A27" w:rsidRDefault="008A1344" w:rsidP="00CE1A27">
      <w:pPr>
        <w:widowControl/>
        <w:ind w:left="360" w:hangingChars="100" w:hanging="360"/>
        <w:jc w:val="left"/>
        <w:rPr>
          <w:rFonts w:ascii="HGS明朝B" w:eastAsia="HGS明朝B" w:hAnsiTheme="minorEastAsia" w:hint="eastAsia"/>
          <w:sz w:val="40"/>
          <w:szCs w:val="40"/>
        </w:rPr>
      </w:pPr>
      <w:r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16:10</w:t>
      </w:r>
      <w:r w:rsidR="001F11D2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-1</w:t>
      </w:r>
      <w:r w:rsidR="00A30EA1" w:rsidRPr="00CE1A27">
        <w:rPr>
          <w:rFonts w:ascii="HGS明朝B" w:eastAsia="HGS明朝B" w:hAnsiTheme="minorEastAsia" w:cs="Arial" w:hint="eastAsia"/>
          <w:kern w:val="0"/>
          <w:sz w:val="36"/>
          <w:szCs w:val="36"/>
        </w:rPr>
        <w:t>7:30</w:t>
      </w:r>
      <w:r w:rsidR="00A30EA1" w:rsidRPr="00CE1A27">
        <w:rPr>
          <w:rFonts w:ascii="HGS明朝B" w:eastAsia="HGS明朝B" w:hAnsiTheme="minorEastAsia" w:cs="Arial" w:hint="eastAsia"/>
          <w:kern w:val="0"/>
          <w:sz w:val="40"/>
          <w:szCs w:val="40"/>
        </w:rPr>
        <w:t xml:space="preserve">　</w:t>
      </w:r>
      <w:r w:rsidR="00CE1A27" w:rsidRPr="00CE1A27">
        <w:rPr>
          <w:rFonts w:ascii="HGS明朝B" w:eastAsia="HGS明朝B" w:hAnsiTheme="minorEastAsia" w:hint="eastAsia"/>
          <w:sz w:val="40"/>
          <w:szCs w:val="40"/>
        </w:rPr>
        <w:t>第</w:t>
      </w:r>
      <w:r w:rsidR="00CE1A27" w:rsidRPr="00CE1A27">
        <w:rPr>
          <w:rFonts w:ascii="HGS明朝B" w:eastAsia="HGS明朝B" w:hAnsiTheme="minorEastAsia" w:hint="eastAsia"/>
          <w:sz w:val="40"/>
          <w:szCs w:val="40"/>
        </w:rPr>
        <w:t>11</w:t>
      </w:r>
      <w:r w:rsidR="00CE1A27" w:rsidRPr="00CE1A27">
        <w:rPr>
          <w:rFonts w:ascii="HGS明朝B" w:eastAsia="HGS明朝B" w:hAnsiTheme="minorEastAsia" w:hint="eastAsia"/>
          <w:sz w:val="40"/>
          <w:szCs w:val="40"/>
        </w:rPr>
        <w:t>回インフラマネジメント講演会</w:t>
      </w:r>
    </w:p>
    <w:p w:rsidR="00CE1A27" w:rsidRPr="00CE1A27" w:rsidRDefault="00CE1A27" w:rsidP="00CE1A27">
      <w:pPr>
        <w:widowControl/>
        <w:ind w:firstLineChars="500" w:firstLine="1600"/>
        <w:jc w:val="left"/>
        <w:rPr>
          <w:rFonts w:ascii="HGS明朝B" w:eastAsia="HGS明朝B" w:hAnsi="HGP明朝E" w:cs="Arial" w:hint="eastAsia"/>
          <w:kern w:val="0"/>
          <w:sz w:val="32"/>
          <w:szCs w:val="32"/>
        </w:rPr>
      </w:pPr>
      <w:r w:rsidRPr="00CE1A27">
        <w:rPr>
          <w:rFonts w:ascii="HGS明朝B" w:eastAsia="HGS明朝B" w:hAnsi="HGP明朝E" w:cs="Arial" w:hint="eastAsia"/>
          <w:kern w:val="0"/>
          <w:sz w:val="32"/>
          <w:szCs w:val="32"/>
        </w:rPr>
        <w:t>「トンネル屋によるトンネル補修とその他の取り組み」</w:t>
      </w:r>
    </w:p>
    <w:p w:rsidR="003C4BCD" w:rsidRPr="00CE1A27" w:rsidRDefault="00CE1A27" w:rsidP="00CE1A27">
      <w:pPr>
        <w:widowControl/>
        <w:ind w:leftChars="100" w:left="210" w:firstLineChars="1000" w:firstLine="3200"/>
        <w:jc w:val="left"/>
        <w:rPr>
          <w:rFonts w:ascii="HGS明朝B" w:eastAsia="HGS明朝B" w:hAnsiTheme="minorEastAsia" w:cs="Arial" w:hint="eastAsia"/>
          <w:kern w:val="0"/>
          <w:sz w:val="48"/>
          <w:szCs w:val="48"/>
        </w:rPr>
      </w:pPr>
      <w:r w:rsidRPr="00CE1A27">
        <w:rPr>
          <w:rFonts w:ascii="HGS明朝B" w:eastAsia="HGS明朝B" w:hAnsi="HGP明朝E" w:cs="Arial" w:hint="eastAsia"/>
          <w:kern w:val="0"/>
          <w:sz w:val="32"/>
          <w:szCs w:val="32"/>
        </w:rPr>
        <w:t xml:space="preserve">寿建設株式会社　社長　</w:t>
      </w:r>
      <w:r w:rsidRPr="00CE1A27">
        <w:rPr>
          <w:rFonts w:ascii="HGS明朝B" w:eastAsia="HGS明朝B" w:hAnsi="HGP明朝E" w:cs="Arial" w:hint="eastAsia"/>
          <w:kern w:val="0"/>
          <w:sz w:val="36"/>
          <w:szCs w:val="36"/>
        </w:rPr>
        <w:t xml:space="preserve">森崎 英五朗 </w:t>
      </w:r>
      <w:r w:rsidRPr="00CE1A27">
        <w:rPr>
          <w:rFonts w:ascii="HGS明朝B" w:eastAsia="HGS明朝B" w:hAnsi="HGP明朝E" w:cs="Arial" w:hint="eastAsia"/>
          <w:kern w:val="0"/>
          <w:sz w:val="32"/>
          <w:szCs w:val="32"/>
        </w:rPr>
        <w:t>氏</w:t>
      </w:r>
      <w:r w:rsidR="003C4BCD" w:rsidRPr="00CE1A27">
        <w:rPr>
          <w:rFonts w:ascii="HGS明朝B" w:eastAsia="HGS明朝B" w:hAnsiTheme="minorEastAsia" w:cs="Arial" w:hint="eastAsia"/>
          <w:kern w:val="0"/>
          <w:sz w:val="48"/>
          <w:szCs w:val="48"/>
        </w:rPr>
        <w:t xml:space="preserve">　</w:t>
      </w:r>
    </w:p>
    <w:p w:rsidR="00CE1A27" w:rsidRPr="00CE1A27" w:rsidRDefault="00EE360A" w:rsidP="00CE1A27">
      <w:pPr>
        <w:widowControl/>
        <w:ind w:left="480" w:hangingChars="100" w:hanging="480"/>
        <w:jc w:val="left"/>
        <w:rPr>
          <w:rFonts w:asciiTheme="minorEastAsia" w:eastAsiaTheme="minorEastAsia" w:hAnsiTheme="minorEastAsia" w:cs="Arial"/>
          <w:kern w:val="0"/>
          <w:sz w:val="48"/>
          <w:szCs w:val="48"/>
        </w:rPr>
      </w:pPr>
      <w:r w:rsidRPr="00CE1A27">
        <w:rPr>
          <w:rFonts w:asciiTheme="minorEastAsia" w:eastAsiaTheme="minorEastAsia" w:hAnsiTheme="minorEastAsia" w:cs="Arial" w:hint="eastAsia"/>
          <w:kern w:val="0"/>
          <w:sz w:val="48"/>
          <w:szCs w:val="48"/>
        </w:rPr>
        <w:t xml:space="preserve">　　　</w:t>
      </w:r>
    </w:p>
    <w:p w:rsidR="00EB416B" w:rsidRPr="00CE1A27" w:rsidRDefault="00EB416B" w:rsidP="00AD29BD">
      <w:pPr>
        <w:widowControl/>
        <w:ind w:leftChars="100" w:left="210"/>
        <w:jc w:val="left"/>
        <w:rPr>
          <w:rFonts w:ascii="HGS明朝B" w:eastAsia="HGS明朝B" w:hAnsiTheme="minorEastAsia" w:cs="Arial" w:hint="eastAsia"/>
          <w:kern w:val="0"/>
          <w:sz w:val="36"/>
          <w:szCs w:val="36"/>
          <w:bdr w:val="single" w:sz="4" w:space="0" w:color="auto"/>
        </w:rPr>
      </w:pPr>
      <w:r w:rsidRPr="00CE1A27">
        <w:rPr>
          <w:rFonts w:ascii="HGS明朝B" w:eastAsia="HGS明朝B" w:hAnsiTheme="minorEastAsia" w:cs="Arial" w:hint="eastAsia"/>
          <w:kern w:val="0"/>
          <w:sz w:val="36"/>
          <w:szCs w:val="36"/>
          <w:bdr w:val="single" w:sz="4" w:space="0" w:color="auto"/>
        </w:rPr>
        <w:t>意見交換会</w:t>
      </w:r>
    </w:p>
    <w:p w:rsidR="00EB416B" w:rsidRPr="00CE1A27" w:rsidRDefault="00EB416B" w:rsidP="00CE1A27">
      <w:pPr>
        <w:widowControl/>
        <w:ind w:firstLineChars="100" w:firstLine="320"/>
        <w:jc w:val="left"/>
        <w:rPr>
          <w:rFonts w:ascii="HGS明朝B" w:eastAsia="HGS明朝B" w:hAnsiTheme="minorEastAsia" w:cs="Arial" w:hint="eastAsia"/>
          <w:kern w:val="0"/>
          <w:sz w:val="32"/>
          <w:szCs w:val="32"/>
        </w:rPr>
      </w:pPr>
      <w:r w:rsidRPr="00CE1A27">
        <w:rPr>
          <w:rFonts w:ascii="HGS明朝B" w:eastAsia="HGS明朝B" w:hAnsiTheme="minorEastAsia" w:cs="Arial" w:hint="eastAsia"/>
          <w:kern w:val="0"/>
          <w:sz w:val="32"/>
          <w:szCs w:val="32"/>
        </w:rPr>
        <w:t xml:space="preserve">日時　：　</w:t>
      </w:r>
      <w:r w:rsidR="00A30EA1" w:rsidRPr="00CE1A27">
        <w:rPr>
          <w:rFonts w:ascii="HGS明朝B" w:eastAsia="HGS明朝B" w:hAnsiTheme="minorEastAsia" w:cs="Arial" w:hint="eastAsia"/>
          <w:kern w:val="0"/>
          <w:sz w:val="32"/>
          <w:szCs w:val="32"/>
        </w:rPr>
        <w:t>11月24日（金）</w:t>
      </w:r>
      <w:r w:rsidRPr="00CE1A27">
        <w:rPr>
          <w:rFonts w:ascii="HGS明朝B" w:eastAsia="HGS明朝B" w:hAnsiTheme="minorEastAsia" w:cs="Arial" w:hint="eastAsia"/>
          <w:kern w:val="0"/>
          <w:sz w:val="32"/>
          <w:szCs w:val="32"/>
        </w:rPr>
        <w:t xml:space="preserve">　18:30～</w:t>
      </w:r>
    </w:p>
    <w:p w:rsidR="00D546D9" w:rsidRPr="00CE1A27" w:rsidRDefault="00EB416B" w:rsidP="00CE1A27">
      <w:pPr>
        <w:pStyle w:val="HTML"/>
        <w:ind w:firstLineChars="100" w:firstLine="320"/>
        <w:rPr>
          <w:rFonts w:ascii="HGS明朝B" w:eastAsia="HGS明朝B" w:hAnsiTheme="minorEastAsia" w:hint="eastAsia"/>
          <w:sz w:val="32"/>
          <w:szCs w:val="32"/>
        </w:rPr>
      </w:pPr>
      <w:r w:rsidRPr="00CE1A27">
        <w:rPr>
          <w:rFonts w:ascii="HGS明朝B" w:eastAsia="HGS明朝B" w:hAnsiTheme="minorEastAsia" w:cs="Arial" w:hint="eastAsia"/>
          <w:sz w:val="32"/>
          <w:szCs w:val="32"/>
        </w:rPr>
        <w:t xml:space="preserve">場所　：　</w:t>
      </w:r>
      <w:r w:rsidR="00D546D9" w:rsidRPr="00CE1A27">
        <w:rPr>
          <w:rFonts w:ascii="HGS明朝B" w:eastAsia="HGS明朝B" w:hAnsiTheme="minorEastAsia" w:hint="eastAsia"/>
          <w:sz w:val="32"/>
          <w:szCs w:val="32"/>
        </w:rPr>
        <w:t xml:space="preserve">岐阜ワシントンホテルプラザ銀座八丁　</w:t>
      </w:r>
      <w:r w:rsidR="00CE1A27">
        <w:rPr>
          <w:rFonts w:ascii="HGS明朝B" w:eastAsia="HGS明朝B" w:hAnsiTheme="minorEastAsia" w:hint="eastAsia"/>
          <w:sz w:val="32"/>
          <w:szCs w:val="32"/>
        </w:rPr>
        <w:t>0</w:t>
      </w:r>
      <w:r w:rsidR="00D546D9" w:rsidRPr="00CE1A27">
        <w:rPr>
          <w:rFonts w:ascii="HGS明朝B" w:eastAsia="HGS明朝B" w:hAnsiTheme="minorEastAsia" w:hint="eastAsia"/>
          <w:sz w:val="32"/>
          <w:szCs w:val="32"/>
        </w:rPr>
        <w:t>58-265-7997</w:t>
      </w:r>
    </w:p>
    <w:p w:rsidR="00EB416B" w:rsidRPr="00CE1A27" w:rsidRDefault="00EB416B" w:rsidP="00CE1A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320"/>
        <w:jc w:val="left"/>
        <w:rPr>
          <w:rFonts w:ascii="HGS明朝B" w:eastAsia="HGS明朝B" w:hAnsiTheme="minorEastAsia" w:cs="ＭＳ ゴシック" w:hint="eastAsia"/>
          <w:kern w:val="0"/>
          <w:sz w:val="32"/>
          <w:szCs w:val="32"/>
        </w:rPr>
      </w:pPr>
      <w:r w:rsidRPr="00CE1A27">
        <w:rPr>
          <w:rFonts w:ascii="HGS明朝B" w:eastAsia="HGS明朝B" w:hAnsiTheme="minorEastAsia" w:cs="Arial" w:hint="eastAsia"/>
          <w:kern w:val="0"/>
          <w:sz w:val="32"/>
          <w:szCs w:val="32"/>
        </w:rPr>
        <w:t xml:space="preserve">参加費　：　</w:t>
      </w:r>
      <w:r w:rsidR="00D546D9" w:rsidRPr="00CE1A27">
        <w:rPr>
          <w:rFonts w:ascii="HGS明朝B" w:eastAsia="HGS明朝B" w:hAnsiTheme="minorEastAsia" w:cs="Arial" w:hint="eastAsia"/>
          <w:kern w:val="0"/>
          <w:sz w:val="32"/>
          <w:szCs w:val="32"/>
        </w:rPr>
        <w:t>5,7</w:t>
      </w:r>
      <w:r w:rsidRPr="00CE1A27">
        <w:rPr>
          <w:rFonts w:ascii="HGS明朝B" w:eastAsia="HGS明朝B" w:hAnsiTheme="minorEastAsia" w:cs="Arial" w:hint="eastAsia"/>
          <w:kern w:val="0"/>
          <w:sz w:val="32"/>
          <w:szCs w:val="32"/>
        </w:rPr>
        <w:t>00円</w:t>
      </w:r>
    </w:p>
    <w:p w:rsidR="00D546D9" w:rsidRPr="00CE1A27" w:rsidRDefault="00282FDA" w:rsidP="00D546D9">
      <w:pPr>
        <w:widowControl/>
        <w:ind w:firstLineChars="100" w:firstLine="360"/>
        <w:jc w:val="left"/>
        <w:rPr>
          <w:rFonts w:ascii="HGS明朝B" w:eastAsia="HGS明朝B" w:hAnsiTheme="minorEastAsia" w:cs="Arial" w:hint="eastAsia"/>
          <w:kern w:val="0"/>
          <w:sz w:val="24"/>
          <w:szCs w:val="24"/>
        </w:rPr>
      </w:pPr>
      <w:r w:rsidRPr="00CE1A27">
        <w:rPr>
          <w:rFonts w:ascii="HGS明朝B" w:eastAsia="HGS明朝B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0C4C5D" wp14:editId="2ADA4C3A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6019800" cy="17621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762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-4.5pt;margin-top:6.7pt;width:474pt;height:13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">
                <v:textbox inset="5.85pt,.7pt,5.85pt,.7pt"/>
              </v:shape>
            </w:pict>
          </mc:Fallback>
        </mc:AlternateContent>
      </w:r>
    </w:p>
    <w:p w:rsidR="002E1F62" w:rsidRPr="00CE1A27" w:rsidRDefault="002E1F62" w:rsidP="00D546D9">
      <w:pPr>
        <w:widowControl/>
        <w:ind w:firstLineChars="100" w:firstLine="240"/>
        <w:jc w:val="left"/>
        <w:rPr>
          <w:rFonts w:ascii="HGS明朝B" w:eastAsia="HGS明朝B" w:hAnsiTheme="minorEastAsia" w:cs="Arial" w:hint="eastAsia"/>
          <w:kern w:val="0"/>
          <w:sz w:val="24"/>
          <w:szCs w:val="24"/>
        </w:rPr>
      </w:pPr>
      <w:r w:rsidRPr="00CE1A27">
        <w:rPr>
          <w:rFonts w:ascii="HGS明朝B" w:eastAsia="HGS明朝B" w:hAnsiTheme="minorEastAsia" w:cs="Arial" w:hint="eastAsia"/>
          <w:kern w:val="0"/>
          <w:sz w:val="24"/>
          <w:szCs w:val="24"/>
        </w:rPr>
        <w:t>＜申込み，問合せ＞</w:t>
      </w:r>
    </w:p>
    <w:p w:rsidR="008A1344" w:rsidRPr="00CE1A27" w:rsidRDefault="002E1F62" w:rsidP="006B6D1C">
      <w:pPr>
        <w:widowControl/>
        <w:jc w:val="left"/>
        <w:rPr>
          <w:rFonts w:ascii="HGS明朝B" w:eastAsia="HGS明朝B" w:hAnsiTheme="minorEastAsia" w:cs="Arial" w:hint="eastAsia"/>
          <w:kern w:val="0"/>
          <w:szCs w:val="21"/>
        </w:rPr>
      </w:pPr>
      <w:r w:rsidRPr="00CE1A27">
        <w:rPr>
          <w:rFonts w:ascii="HGS明朝B" w:eastAsia="HGS明朝B" w:hAnsiTheme="minorEastAsia" w:cs="Arial" w:hint="eastAsia"/>
          <w:kern w:val="0"/>
          <w:szCs w:val="21"/>
        </w:rPr>
        <w:t xml:space="preserve">　</w:t>
      </w:r>
      <w:r w:rsidR="00AD29BD" w:rsidRPr="00CE1A27">
        <w:rPr>
          <w:rFonts w:ascii="HGS明朝B" w:eastAsia="HGS明朝B" w:hAnsiTheme="minorEastAsia" w:cs="Arial" w:hint="eastAsia"/>
          <w:kern w:val="0"/>
          <w:sz w:val="32"/>
          <w:szCs w:val="32"/>
        </w:rPr>
        <w:t>別紙の参加申込書にて</w:t>
      </w:r>
      <w:r w:rsidR="00215572" w:rsidRPr="00CE1A27">
        <w:rPr>
          <w:rFonts w:ascii="HGS明朝B" w:eastAsia="HGS明朝B" w:hAnsiTheme="minorEastAsia" w:cs="Arial" w:hint="eastAsia"/>
          <w:kern w:val="0"/>
          <w:sz w:val="32"/>
          <w:szCs w:val="32"/>
        </w:rPr>
        <w:t>お知らせください。</w:t>
      </w:r>
    </w:p>
    <w:p w:rsidR="002E1F62" w:rsidRPr="00CE1A27" w:rsidRDefault="002E1F62" w:rsidP="00CE1A27">
      <w:pPr>
        <w:widowControl/>
        <w:ind w:firstLineChars="900" w:firstLine="2160"/>
        <w:jc w:val="left"/>
        <w:rPr>
          <w:rFonts w:ascii="HGS明朝B" w:eastAsia="HGS明朝B" w:hAnsiTheme="minorEastAsia" w:cs="Arial" w:hint="eastAsia"/>
          <w:kern w:val="0"/>
          <w:sz w:val="24"/>
          <w:szCs w:val="24"/>
        </w:rPr>
      </w:pPr>
      <w:r w:rsidRPr="00CE1A27">
        <w:rPr>
          <w:rFonts w:ascii="HGS明朝B" w:eastAsia="HGS明朝B" w:hAnsiTheme="minorEastAsia" w:cs="Arial" w:hint="eastAsia"/>
          <w:kern w:val="0"/>
          <w:sz w:val="24"/>
          <w:szCs w:val="24"/>
        </w:rPr>
        <w:t>岐阜大学</w:t>
      </w:r>
      <w:r w:rsidR="006B6D1C" w:rsidRPr="00CE1A27">
        <w:rPr>
          <w:rFonts w:ascii="HGS明朝B" w:eastAsia="HGS明朝B" w:hAnsiTheme="minorEastAsia" w:cs="Arial" w:hint="eastAsia"/>
          <w:kern w:val="0"/>
          <w:sz w:val="24"/>
          <w:szCs w:val="24"/>
        </w:rPr>
        <w:t>工学部附属</w:t>
      </w:r>
      <w:r w:rsidRPr="00CE1A27">
        <w:rPr>
          <w:rFonts w:ascii="HGS明朝B" w:eastAsia="HGS明朝B" w:hAnsiTheme="minorEastAsia" w:cs="Arial" w:hint="eastAsia"/>
          <w:kern w:val="0"/>
          <w:sz w:val="24"/>
          <w:szCs w:val="24"/>
        </w:rPr>
        <w:t>インフラマネジメント技術研究センター</w:t>
      </w:r>
    </w:p>
    <w:p w:rsidR="00835ACB" w:rsidRDefault="00835ACB" w:rsidP="00CE1A27">
      <w:pPr>
        <w:widowControl/>
        <w:snapToGrid w:val="0"/>
        <w:ind w:firstLineChars="1700" w:firstLine="4080"/>
        <w:jc w:val="left"/>
        <w:rPr>
          <w:rFonts w:ascii="HGS明朝B" w:eastAsia="HGS明朝B" w:hAnsiTheme="minorEastAsia" w:cs="Arial" w:hint="eastAsia"/>
          <w:kern w:val="0"/>
          <w:sz w:val="24"/>
          <w:szCs w:val="24"/>
        </w:rPr>
      </w:pPr>
    </w:p>
    <w:p w:rsidR="008A1344" w:rsidRPr="00CE1A27" w:rsidRDefault="002E1F62" w:rsidP="00CE1A27">
      <w:pPr>
        <w:widowControl/>
        <w:snapToGrid w:val="0"/>
        <w:ind w:firstLineChars="1700" w:firstLine="4080"/>
        <w:jc w:val="left"/>
        <w:rPr>
          <w:rFonts w:ascii="HGS明朝B" w:eastAsia="HGS明朝B" w:hAnsiTheme="minorEastAsia" w:cs="Arial" w:hint="eastAsia"/>
          <w:kern w:val="0"/>
          <w:sz w:val="24"/>
          <w:szCs w:val="24"/>
        </w:rPr>
      </w:pPr>
      <w:r w:rsidRPr="00CE1A27">
        <w:rPr>
          <w:rFonts w:ascii="HGS明朝B" w:eastAsia="HGS明朝B" w:hAnsiTheme="minorEastAsia" w:cs="Arial" w:hint="eastAsia"/>
          <w:kern w:val="0"/>
          <w:sz w:val="24"/>
          <w:szCs w:val="24"/>
        </w:rPr>
        <w:t>Tel/Fax： 058-293-2419</w:t>
      </w:r>
      <w:r w:rsidR="00B43DE2" w:rsidRPr="00CE1A27">
        <w:rPr>
          <w:rFonts w:ascii="HGS明朝B" w:eastAsia="HGS明朝B" w:hAnsiTheme="minorEastAsia" w:cs="Arial" w:hint="eastAsia"/>
          <w:kern w:val="0"/>
          <w:sz w:val="24"/>
          <w:szCs w:val="24"/>
        </w:rPr>
        <w:t xml:space="preserve">　　</w:t>
      </w:r>
    </w:p>
    <w:p w:rsidR="002E1F62" w:rsidRPr="00CE1A27" w:rsidRDefault="002E1F62" w:rsidP="00CE1A27">
      <w:pPr>
        <w:widowControl/>
        <w:snapToGrid w:val="0"/>
        <w:ind w:firstLineChars="1700" w:firstLine="4080"/>
        <w:jc w:val="left"/>
        <w:rPr>
          <w:rFonts w:ascii="HGS明朝B" w:eastAsia="HGS明朝B" w:hAnsiTheme="minorEastAsia" w:cs="Arial" w:hint="eastAsia"/>
          <w:kern w:val="0"/>
          <w:sz w:val="24"/>
          <w:szCs w:val="24"/>
        </w:rPr>
      </w:pPr>
      <w:r w:rsidRPr="00CE1A27">
        <w:rPr>
          <w:rFonts w:ascii="HGS明朝B" w:eastAsia="HGS明朝B" w:hAnsiTheme="minorEastAsia" w:cs="Arial" w:hint="eastAsia"/>
          <w:kern w:val="0"/>
          <w:sz w:val="24"/>
          <w:szCs w:val="24"/>
        </w:rPr>
        <w:t>E-mail： ciam-secretary@gifu-u.ac.jp</w:t>
      </w:r>
    </w:p>
    <w:p w:rsidR="00CE1A27" w:rsidRDefault="00CE1A27" w:rsidP="00E15620">
      <w:pPr>
        <w:jc w:val="left"/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</w:pPr>
    </w:p>
    <w:p w:rsidR="00E15620" w:rsidRPr="00D546D9" w:rsidRDefault="00E15620" w:rsidP="00E15620">
      <w:pPr>
        <w:jc w:val="left"/>
        <w:rPr>
          <w:rFonts w:asciiTheme="minorEastAsia" w:eastAsiaTheme="minorEastAsia" w:hAnsiTheme="minorEastAsia"/>
          <w:sz w:val="36"/>
          <w:szCs w:val="36"/>
          <w:bdr w:val="single" w:sz="4" w:space="0" w:color="auto"/>
        </w:rPr>
      </w:pPr>
      <w:r w:rsidRPr="00D546D9">
        <w:rPr>
          <w:rFonts w:asciiTheme="minorEastAsia" w:eastAsiaTheme="minorEastAsia" w:hAnsiTheme="minorEastAsia" w:hint="eastAsia"/>
          <w:sz w:val="36"/>
          <w:szCs w:val="36"/>
          <w:bdr w:val="single" w:sz="4" w:space="0" w:color="auto"/>
        </w:rPr>
        <w:lastRenderedPageBreak/>
        <w:t>FAX：058-293-2419　E-mail：ciam-secretary@gifu-u.ac.jp</w:t>
      </w:r>
    </w:p>
    <w:p w:rsidR="00836DD0" w:rsidRPr="00D546D9" w:rsidRDefault="00836DD0" w:rsidP="00E15620">
      <w:pPr>
        <w:widowControl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E15620" w:rsidRPr="00D546D9" w:rsidRDefault="00A30EA1" w:rsidP="00E15620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546D9">
        <w:rPr>
          <w:rFonts w:asciiTheme="minorEastAsia" w:eastAsiaTheme="minorEastAsia" w:hAnsiTheme="minorEastAsia" w:hint="eastAsia"/>
          <w:b/>
          <w:sz w:val="32"/>
          <w:szCs w:val="32"/>
        </w:rPr>
        <w:t>29.11.24</w:t>
      </w:r>
      <w:r w:rsidR="00E15620" w:rsidRPr="00D546D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E15620" w:rsidRPr="00D546D9">
        <w:rPr>
          <w:rFonts w:asciiTheme="minorEastAsia" w:eastAsiaTheme="minorEastAsia" w:hAnsiTheme="minorEastAsia" w:cs="Arial" w:hint="eastAsia"/>
          <w:b/>
          <w:kern w:val="0"/>
          <w:sz w:val="32"/>
          <w:szCs w:val="32"/>
        </w:rPr>
        <w:t xml:space="preserve"> CIAM講演会およびＭＥ認定授与式　</w:t>
      </w:r>
      <w:r w:rsidR="00E15620" w:rsidRPr="00D546D9">
        <w:rPr>
          <w:rFonts w:asciiTheme="minorEastAsia" w:eastAsiaTheme="minorEastAsia" w:hAnsiTheme="minorEastAsia" w:hint="eastAsia"/>
          <w:b/>
          <w:sz w:val="32"/>
          <w:szCs w:val="32"/>
        </w:rPr>
        <w:t>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5"/>
        <w:gridCol w:w="6567"/>
      </w:tblGrid>
      <w:tr w:rsidR="00E15620" w:rsidRPr="00D546D9" w:rsidTr="00A408A6">
        <w:tc>
          <w:tcPr>
            <w:tcW w:w="3510" w:type="dxa"/>
          </w:tcPr>
          <w:p w:rsidR="00836DD0" w:rsidRPr="00D546D9" w:rsidRDefault="00E15620" w:rsidP="00AD29BD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お</w:t>
            </w:r>
            <w:r w:rsidR="00836DD0"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名</w:t>
            </w:r>
            <w:r w:rsidR="00836DD0"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前</w:t>
            </w:r>
          </w:p>
        </w:tc>
        <w:tc>
          <w:tcPr>
            <w:tcW w:w="6833" w:type="dxa"/>
          </w:tcPr>
          <w:p w:rsidR="00E15620" w:rsidRPr="00D546D9" w:rsidRDefault="00E15620" w:rsidP="00AD29BD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15620" w:rsidRPr="00D546D9" w:rsidTr="00A408A6">
        <w:tc>
          <w:tcPr>
            <w:tcW w:w="3510" w:type="dxa"/>
          </w:tcPr>
          <w:p w:rsidR="00E15620" w:rsidRPr="00D546D9" w:rsidRDefault="00E15620" w:rsidP="00A408A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ご</w:t>
            </w:r>
            <w:r w:rsidR="00836DD0"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546D9">
              <w:rPr>
                <w:rFonts w:asciiTheme="minorEastAsia" w:hAnsiTheme="minorEastAsia"/>
                <w:sz w:val="32"/>
                <w:szCs w:val="32"/>
              </w:rPr>
              <w:t>所</w:t>
            </w:r>
            <w:r w:rsidR="00836DD0"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546D9">
              <w:rPr>
                <w:rFonts w:asciiTheme="minorEastAsia" w:hAnsiTheme="minorEastAsia"/>
                <w:sz w:val="32"/>
                <w:szCs w:val="32"/>
              </w:rPr>
              <w:t>属</w:t>
            </w:r>
          </w:p>
        </w:tc>
        <w:tc>
          <w:tcPr>
            <w:tcW w:w="6833" w:type="dxa"/>
          </w:tcPr>
          <w:p w:rsidR="00E15620" w:rsidRPr="00D546D9" w:rsidRDefault="00E15620" w:rsidP="00A408A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15620" w:rsidRPr="00D546D9" w:rsidTr="00A408A6">
        <w:tc>
          <w:tcPr>
            <w:tcW w:w="3510" w:type="dxa"/>
          </w:tcPr>
          <w:p w:rsidR="00E15620" w:rsidRPr="00D546D9" w:rsidRDefault="00E15620" w:rsidP="00A408A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T</w:t>
            </w:r>
            <w:r w:rsidR="00836DD0"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E</w:t>
            </w:r>
            <w:r w:rsidR="00836DD0"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L</w:t>
            </w:r>
          </w:p>
        </w:tc>
        <w:tc>
          <w:tcPr>
            <w:tcW w:w="6833" w:type="dxa"/>
          </w:tcPr>
          <w:p w:rsidR="00E15620" w:rsidRPr="00D546D9" w:rsidRDefault="00E15620" w:rsidP="00A408A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E15620" w:rsidRPr="00D546D9" w:rsidTr="00A408A6">
        <w:tc>
          <w:tcPr>
            <w:tcW w:w="3510" w:type="dxa"/>
          </w:tcPr>
          <w:p w:rsidR="00E15620" w:rsidRPr="00D546D9" w:rsidRDefault="00836DD0" w:rsidP="00A408A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講 演 会</w:t>
            </w:r>
          </w:p>
        </w:tc>
        <w:tc>
          <w:tcPr>
            <w:tcW w:w="6833" w:type="dxa"/>
          </w:tcPr>
          <w:p w:rsidR="00E15620" w:rsidRPr="00D546D9" w:rsidRDefault="00836DD0" w:rsidP="00A408A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参 加　　・　　欠 席</w:t>
            </w:r>
          </w:p>
        </w:tc>
      </w:tr>
      <w:tr w:rsidR="00E15620" w:rsidRPr="00D546D9" w:rsidTr="00A408A6">
        <w:tc>
          <w:tcPr>
            <w:tcW w:w="3510" w:type="dxa"/>
          </w:tcPr>
          <w:p w:rsidR="00E15620" w:rsidRPr="00D546D9" w:rsidRDefault="00836DD0" w:rsidP="001F11D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46D9">
              <w:rPr>
                <w:rFonts w:asciiTheme="minorEastAsia" w:hAnsiTheme="minorEastAsia" w:hint="eastAsia"/>
                <w:sz w:val="28"/>
                <w:szCs w:val="28"/>
              </w:rPr>
              <w:t>意見交換会</w:t>
            </w:r>
            <w:r w:rsidR="00AD29BD" w:rsidRPr="00D546D9">
              <w:rPr>
                <w:rFonts w:asciiTheme="minorEastAsia" w:hAnsiTheme="minorEastAsia" w:hint="eastAsia"/>
                <w:sz w:val="28"/>
                <w:szCs w:val="28"/>
              </w:rPr>
              <w:t>（締切</w:t>
            </w:r>
            <w:r w:rsidR="00835ACB">
              <w:rPr>
                <w:rFonts w:asciiTheme="minorEastAsia" w:hAnsiTheme="minorEastAsia" w:hint="eastAsia"/>
                <w:sz w:val="28"/>
                <w:szCs w:val="28"/>
              </w:rPr>
              <w:t>11/20</w:t>
            </w:r>
            <w:bookmarkStart w:id="0" w:name="_GoBack"/>
            <w:bookmarkEnd w:id="0"/>
            <w:r w:rsidR="00AD29BD" w:rsidRPr="00D546D9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833" w:type="dxa"/>
          </w:tcPr>
          <w:p w:rsidR="00E15620" w:rsidRPr="00D546D9" w:rsidRDefault="00836DD0" w:rsidP="00A408A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参 加　　・　　欠 席</w:t>
            </w:r>
          </w:p>
        </w:tc>
      </w:tr>
    </w:tbl>
    <w:p w:rsidR="00836DD0" w:rsidRPr="00D546D9" w:rsidRDefault="00836DD0" w:rsidP="00E156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A30EA1" w:rsidRPr="00D546D9" w:rsidRDefault="00A30EA1" w:rsidP="00A30EA1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546D9">
        <w:rPr>
          <w:rFonts w:asciiTheme="minorEastAsia" w:eastAsiaTheme="minorEastAsia" w:hAnsiTheme="minorEastAsia" w:hint="eastAsia"/>
          <w:b/>
          <w:sz w:val="32"/>
          <w:szCs w:val="32"/>
        </w:rPr>
        <w:t xml:space="preserve">29.11.24　</w:t>
      </w:r>
      <w:r w:rsidRPr="00D546D9">
        <w:rPr>
          <w:rFonts w:asciiTheme="minorEastAsia" w:eastAsiaTheme="minorEastAsia" w:hAnsiTheme="minorEastAsia" w:cs="Arial" w:hint="eastAsia"/>
          <w:b/>
          <w:kern w:val="0"/>
          <w:sz w:val="32"/>
          <w:szCs w:val="32"/>
        </w:rPr>
        <w:t xml:space="preserve"> CIAM講演会およびＭＥ認定授与式　</w:t>
      </w:r>
      <w:r w:rsidRPr="00D546D9">
        <w:rPr>
          <w:rFonts w:asciiTheme="minorEastAsia" w:eastAsiaTheme="minorEastAsia" w:hAnsiTheme="minorEastAsia" w:hint="eastAsia"/>
          <w:b/>
          <w:sz w:val="32"/>
          <w:szCs w:val="32"/>
        </w:rPr>
        <w:t>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5"/>
        <w:gridCol w:w="6567"/>
      </w:tblGrid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お 名 前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ご </w:t>
            </w:r>
            <w:r w:rsidRPr="00D546D9">
              <w:rPr>
                <w:rFonts w:asciiTheme="minorEastAsia" w:hAnsiTheme="minorEastAsia"/>
                <w:sz w:val="32"/>
                <w:szCs w:val="32"/>
              </w:rPr>
              <w:t>所</w:t>
            </w: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546D9">
              <w:rPr>
                <w:rFonts w:asciiTheme="minorEastAsia" w:hAnsiTheme="minorEastAsia"/>
                <w:sz w:val="32"/>
                <w:szCs w:val="32"/>
              </w:rPr>
              <w:t>属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T E L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講 演 会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参 加　　・　　欠 席</w:t>
            </w:r>
          </w:p>
        </w:tc>
      </w:tr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46D9">
              <w:rPr>
                <w:rFonts w:asciiTheme="minorEastAsia" w:hAnsiTheme="minorEastAsia" w:hint="eastAsia"/>
                <w:sz w:val="28"/>
                <w:szCs w:val="28"/>
              </w:rPr>
              <w:t>意見交換会（締切11/20）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参 加　　・　　欠 席</w:t>
            </w:r>
          </w:p>
        </w:tc>
      </w:tr>
    </w:tbl>
    <w:p w:rsidR="00A30EA1" w:rsidRPr="00D546D9" w:rsidRDefault="00A30EA1" w:rsidP="00E156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A30EA1" w:rsidRPr="00D546D9" w:rsidRDefault="00A30EA1" w:rsidP="00A30EA1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546D9">
        <w:rPr>
          <w:rFonts w:asciiTheme="minorEastAsia" w:eastAsiaTheme="minorEastAsia" w:hAnsiTheme="minorEastAsia" w:hint="eastAsia"/>
          <w:b/>
          <w:sz w:val="32"/>
          <w:szCs w:val="32"/>
        </w:rPr>
        <w:t xml:space="preserve">29.11.24　</w:t>
      </w:r>
      <w:r w:rsidRPr="00D546D9">
        <w:rPr>
          <w:rFonts w:asciiTheme="minorEastAsia" w:eastAsiaTheme="minorEastAsia" w:hAnsiTheme="minorEastAsia" w:cs="Arial" w:hint="eastAsia"/>
          <w:b/>
          <w:kern w:val="0"/>
          <w:sz w:val="32"/>
          <w:szCs w:val="32"/>
        </w:rPr>
        <w:t xml:space="preserve"> CIAM講演会およびＭＥ認定授与式　</w:t>
      </w:r>
      <w:r w:rsidRPr="00D546D9">
        <w:rPr>
          <w:rFonts w:asciiTheme="minorEastAsia" w:eastAsiaTheme="minorEastAsia" w:hAnsiTheme="minorEastAsia" w:hint="eastAsia"/>
          <w:b/>
          <w:sz w:val="32"/>
          <w:szCs w:val="32"/>
        </w:rPr>
        <w:t>参加申込書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5"/>
        <w:gridCol w:w="6567"/>
      </w:tblGrid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お 名 前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ご </w:t>
            </w:r>
            <w:r w:rsidRPr="00D546D9">
              <w:rPr>
                <w:rFonts w:asciiTheme="minorEastAsia" w:hAnsiTheme="minorEastAsia"/>
                <w:sz w:val="32"/>
                <w:szCs w:val="32"/>
              </w:rPr>
              <w:t>所</w:t>
            </w: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D546D9">
              <w:rPr>
                <w:rFonts w:asciiTheme="minorEastAsia" w:hAnsiTheme="minorEastAsia"/>
                <w:sz w:val="32"/>
                <w:szCs w:val="32"/>
              </w:rPr>
              <w:t>属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T E L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講 演 会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参 加　　・　　欠 席</w:t>
            </w:r>
          </w:p>
        </w:tc>
      </w:tr>
      <w:tr w:rsidR="00A30EA1" w:rsidRPr="00D546D9" w:rsidTr="00C130D5">
        <w:tc>
          <w:tcPr>
            <w:tcW w:w="3510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46D9">
              <w:rPr>
                <w:rFonts w:asciiTheme="minorEastAsia" w:hAnsiTheme="minorEastAsia" w:hint="eastAsia"/>
                <w:sz w:val="28"/>
                <w:szCs w:val="28"/>
              </w:rPr>
              <w:t>意見交換会（締切11/20）</w:t>
            </w:r>
          </w:p>
        </w:tc>
        <w:tc>
          <w:tcPr>
            <w:tcW w:w="6833" w:type="dxa"/>
          </w:tcPr>
          <w:p w:rsidR="00A30EA1" w:rsidRPr="00D546D9" w:rsidRDefault="00A30EA1" w:rsidP="00C130D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D546D9">
              <w:rPr>
                <w:rFonts w:asciiTheme="minorEastAsia" w:hAnsiTheme="minorEastAsia" w:hint="eastAsia"/>
                <w:sz w:val="32"/>
                <w:szCs w:val="32"/>
              </w:rPr>
              <w:t>参 加　　・　　欠 席</w:t>
            </w:r>
          </w:p>
        </w:tc>
      </w:tr>
    </w:tbl>
    <w:p w:rsidR="00A30EA1" w:rsidRPr="00D546D9" w:rsidRDefault="00A30EA1" w:rsidP="00E1562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A30EA1" w:rsidRPr="00D546D9" w:rsidSect="003C4BCD">
      <w:pgSz w:w="11906" w:h="16838" w:code="9"/>
      <w:pgMar w:top="1440" w:right="1080" w:bottom="1440" w:left="1080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6C" w:rsidRDefault="00CC086C" w:rsidP="0081309C">
      <w:r>
        <w:separator/>
      </w:r>
    </w:p>
  </w:endnote>
  <w:endnote w:type="continuationSeparator" w:id="0">
    <w:p w:rsidR="00CC086C" w:rsidRDefault="00CC086C" w:rsidP="0081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6C" w:rsidRDefault="00CC086C" w:rsidP="0081309C">
      <w:r>
        <w:separator/>
      </w:r>
    </w:p>
  </w:footnote>
  <w:footnote w:type="continuationSeparator" w:id="0">
    <w:p w:rsidR="00CC086C" w:rsidRDefault="00CC086C" w:rsidP="0081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81E"/>
    <w:multiLevelType w:val="hybridMultilevel"/>
    <w:tmpl w:val="0BE0D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BC73F8"/>
    <w:multiLevelType w:val="hybridMultilevel"/>
    <w:tmpl w:val="9A482F80"/>
    <w:lvl w:ilvl="0" w:tplc="9EA832A6">
      <w:start w:val="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C47A5D"/>
    <w:multiLevelType w:val="hybridMultilevel"/>
    <w:tmpl w:val="28349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B049E2"/>
    <w:multiLevelType w:val="hybridMultilevel"/>
    <w:tmpl w:val="3F1C7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3638C0"/>
    <w:multiLevelType w:val="hybridMultilevel"/>
    <w:tmpl w:val="CEA08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A7D5B35"/>
    <w:multiLevelType w:val="hybridMultilevel"/>
    <w:tmpl w:val="5136D41E"/>
    <w:lvl w:ilvl="0" w:tplc="D3608F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DE"/>
    <w:rsid w:val="000208B5"/>
    <w:rsid w:val="000638FB"/>
    <w:rsid w:val="0009215C"/>
    <w:rsid w:val="00092748"/>
    <w:rsid w:val="000A30B9"/>
    <w:rsid w:val="000B3A2B"/>
    <w:rsid w:val="000D56E0"/>
    <w:rsid w:val="000D6345"/>
    <w:rsid w:val="00120007"/>
    <w:rsid w:val="00130F29"/>
    <w:rsid w:val="001313AE"/>
    <w:rsid w:val="001376E3"/>
    <w:rsid w:val="00192A2F"/>
    <w:rsid w:val="001E45D9"/>
    <w:rsid w:val="001F11D2"/>
    <w:rsid w:val="001F307B"/>
    <w:rsid w:val="001F391C"/>
    <w:rsid w:val="00215572"/>
    <w:rsid w:val="00233BD1"/>
    <w:rsid w:val="00250B0A"/>
    <w:rsid w:val="00273EAD"/>
    <w:rsid w:val="0028005A"/>
    <w:rsid w:val="00282FDA"/>
    <w:rsid w:val="00294B5E"/>
    <w:rsid w:val="002A0822"/>
    <w:rsid w:val="002A3C68"/>
    <w:rsid w:val="002D582D"/>
    <w:rsid w:val="002D5C1B"/>
    <w:rsid w:val="002E1F62"/>
    <w:rsid w:val="002F19DE"/>
    <w:rsid w:val="002F6617"/>
    <w:rsid w:val="00335389"/>
    <w:rsid w:val="00347E56"/>
    <w:rsid w:val="00351AB2"/>
    <w:rsid w:val="00390087"/>
    <w:rsid w:val="003A06FA"/>
    <w:rsid w:val="003B2943"/>
    <w:rsid w:val="003C4BCD"/>
    <w:rsid w:val="003F0590"/>
    <w:rsid w:val="00412033"/>
    <w:rsid w:val="00432D69"/>
    <w:rsid w:val="00441387"/>
    <w:rsid w:val="00453D62"/>
    <w:rsid w:val="00456001"/>
    <w:rsid w:val="0048153B"/>
    <w:rsid w:val="00494B04"/>
    <w:rsid w:val="004B6395"/>
    <w:rsid w:val="004B7D04"/>
    <w:rsid w:val="004D524A"/>
    <w:rsid w:val="0056287D"/>
    <w:rsid w:val="00585B8F"/>
    <w:rsid w:val="00586422"/>
    <w:rsid w:val="00595559"/>
    <w:rsid w:val="005D3F64"/>
    <w:rsid w:val="005E032F"/>
    <w:rsid w:val="005F032D"/>
    <w:rsid w:val="006129C4"/>
    <w:rsid w:val="00632B5D"/>
    <w:rsid w:val="0065390F"/>
    <w:rsid w:val="00662FEF"/>
    <w:rsid w:val="006824C5"/>
    <w:rsid w:val="00694FD6"/>
    <w:rsid w:val="006A45D2"/>
    <w:rsid w:val="006B6D1C"/>
    <w:rsid w:val="006C3F7A"/>
    <w:rsid w:val="006D58FD"/>
    <w:rsid w:val="0071592F"/>
    <w:rsid w:val="00727188"/>
    <w:rsid w:val="00733724"/>
    <w:rsid w:val="00737D4B"/>
    <w:rsid w:val="00747FE8"/>
    <w:rsid w:val="00755523"/>
    <w:rsid w:val="007707F7"/>
    <w:rsid w:val="00776ADF"/>
    <w:rsid w:val="00794E7E"/>
    <w:rsid w:val="00795169"/>
    <w:rsid w:val="00795F39"/>
    <w:rsid w:val="007B4C21"/>
    <w:rsid w:val="007C76DD"/>
    <w:rsid w:val="007D421B"/>
    <w:rsid w:val="007F4F50"/>
    <w:rsid w:val="008079B3"/>
    <w:rsid w:val="0081309C"/>
    <w:rsid w:val="008332E4"/>
    <w:rsid w:val="00835ACB"/>
    <w:rsid w:val="00836DD0"/>
    <w:rsid w:val="00865208"/>
    <w:rsid w:val="00872185"/>
    <w:rsid w:val="00875791"/>
    <w:rsid w:val="008849A9"/>
    <w:rsid w:val="00894FA6"/>
    <w:rsid w:val="008A1344"/>
    <w:rsid w:val="00906C04"/>
    <w:rsid w:val="00932741"/>
    <w:rsid w:val="00960CAC"/>
    <w:rsid w:val="0096444D"/>
    <w:rsid w:val="0097487C"/>
    <w:rsid w:val="00997CF8"/>
    <w:rsid w:val="009E097C"/>
    <w:rsid w:val="009E0D36"/>
    <w:rsid w:val="009E7C67"/>
    <w:rsid w:val="00A04DC9"/>
    <w:rsid w:val="00A14879"/>
    <w:rsid w:val="00A23013"/>
    <w:rsid w:val="00A24B7D"/>
    <w:rsid w:val="00A30EA1"/>
    <w:rsid w:val="00A544F9"/>
    <w:rsid w:val="00A63577"/>
    <w:rsid w:val="00A74ECA"/>
    <w:rsid w:val="00AA0224"/>
    <w:rsid w:val="00AB103F"/>
    <w:rsid w:val="00AB3BF0"/>
    <w:rsid w:val="00AB4CFB"/>
    <w:rsid w:val="00AD29BD"/>
    <w:rsid w:val="00AD4C2C"/>
    <w:rsid w:val="00AD54C0"/>
    <w:rsid w:val="00AE1036"/>
    <w:rsid w:val="00B008A8"/>
    <w:rsid w:val="00B402FB"/>
    <w:rsid w:val="00B43DE2"/>
    <w:rsid w:val="00B56A57"/>
    <w:rsid w:val="00B64160"/>
    <w:rsid w:val="00B973AF"/>
    <w:rsid w:val="00C229AE"/>
    <w:rsid w:val="00C443F5"/>
    <w:rsid w:val="00C44540"/>
    <w:rsid w:val="00C50AFC"/>
    <w:rsid w:val="00C63053"/>
    <w:rsid w:val="00C67187"/>
    <w:rsid w:val="00C73326"/>
    <w:rsid w:val="00CA3241"/>
    <w:rsid w:val="00CB2E65"/>
    <w:rsid w:val="00CC086C"/>
    <w:rsid w:val="00CE1A27"/>
    <w:rsid w:val="00D143F5"/>
    <w:rsid w:val="00D20785"/>
    <w:rsid w:val="00D30749"/>
    <w:rsid w:val="00D42353"/>
    <w:rsid w:val="00D546D9"/>
    <w:rsid w:val="00D71F35"/>
    <w:rsid w:val="00D77482"/>
    <w:rsid w:val="00D837B9"/>
    <w:rsid w:val="00DA160D"/>
    <w:rsid w:val="00DC7008"/>
    <w:rsid w:val="00E15620"/>
    <w:rsid w:val="00E73206"/>
    <w:rsid w:val="00E80029"/>
    <w:rsid w:val="00E9395B"/>
    <w:rsid w:val="00EB416B"/>
    <w:rsid w:val="00EE360A"/>
    <w:rsid w:val="00F24640"/>
    <w:rsid w:val="00F6597A"/>
    <w:rsid w:val="00FC120B"/>
    <w:rsid w:val="00FC28FC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1309C"/>
    <w:rPr>
      <w:rFonts w:cs="Times New Roman"/>
    </w:rPr>
  </w:style>
  <w:style w:type="paragraph" w:styleId="a5">
    <w:name w:val="footer"/>
    <w:basedOn w:val="a"/>
    <w:link w:val="a6"/>
    <w:uiPriority w:val="99"/>
    <w:rsid w:val="00813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1309C"/>
    <w:rPr>
      <w:rFonts w:cs="Times New Roman"/>
    </w:rPr>
  </w:style>
  <w:style w:type="paragraph" w:styleId="a7">
    <w:name w:val="List Paragraph"/>
    <w:basedOn w:val="a"/>
    <w:uiPriority w:val="99"/>
    <w:qFormat/>
    <w:rsid w:val="0081309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3900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9008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rsid w:val="00063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4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locked/>
    <w:rsid w:val="00E1562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54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546D9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D546D9"/>
  </w:style>
  <w:style w:type="character" w:customStyle="1" w:styleId="ad">
    <w:name w:val="日付 (文字)"/>
    <w:basedOn w:val="a0"/>
    <w:link w:val="ac"/>
    <w:uiPriority w:val="99"/>
    <w:semiHidden/>
    <w:rsid w:val="00D546D9"/>
    <w:rPr>
      <w:kern w:val="2"/>
      <w:sz w:val="21"/>
      <w:szCs w:val="22"/>
    </w:rPr>
  </w:style>
  <w:style w:type="paragraph" w:styleId="ae">
    <w:name w:val="No Spacing"/>
    <w:uiPriority w:val="1"/>
    <w:qFormat/>
    <w:rsid w:val="00CE1A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1309C"/>
    <w:rPr>
      <w:rFonts w:cs="Times New Roman"/>
    </w:rPr>
  </w:style>
  <w:style w:type="paragraph" w:styleId="a5">
    <w:name w:val="footer"/>
    <w:basedOn w:val="a"/>
    <w:link w:val="a6"/>
    <w:uiPriority w:val="99"/>
    <w:rsid w:val="00813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1309C"/>
    <w:rPr>
      <w:rFonts w:cs="Times New Roman"/>
    </w:rPr>
  </w:style>
  <w:style w:type="paragraph" w:styleId="a7">
    <w:name w:val="List Paragraph"/>
    <w:basedOn w:val="a"/>
    <w:uiPriority w:val="99"/>
    <w:qFormat/>
    <w:rsid w:val="0081309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3900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9008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rsid w:val="00063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C4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locked/>
    <w:rsid w:val="00E1562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546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546D9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D546D9"/>
  </w:style>
  <w:style w:type="character" w:customStyle="1" w:styleId="ad">
    <w:name w:val="日付 (文字)"/>
    <w:basedOn w:val="a0"/>
    <w:link w:val="ac"/>
    <w:uiPriority w:val="99"/>
    <w:semiHidden/>
    <w:rsid w:val="00D546D9"/>
    <w:rPr>
      <w:kern w:val="2"/>
      <w:sz w:val="21"/>
      <w:szCs w:val="22"/>
    </w:rPr>
  </w:style>
  <w:style w:type="paragraph" w:styleId="ae">
    <w:name w:val="No Spacing"/>
    <w:uiPriority w:val="1"/>
    <w:qFormat/>
    <w:rsid w:val="00CE1A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3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3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3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63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63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3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63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63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63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3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63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632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632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63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632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632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63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63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63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3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63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3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3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3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63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63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63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3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63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3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63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632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3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63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632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632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63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63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63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63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632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63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</dc:creator>
  <cp:lastModifiedBy>kumada</cp:lastModifiedBy>
  <cp:revision>15</cp:revision>
  <cp:lastPrinted>2016-11-11T00:29:00Z</cp:lastPrinted>
  <dcterms:created xsi:type="dcterms:W3CDTF">2017-07-28T07:04:00Z</dcterms:created>
  <dcterms:modified xsi:type="dcterms:W3CDTF">2017-11-15T08:55:00Z</dcterms:modified>
</cp:coreProperties>
</file>